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Cs w:val="21"/>
        </w:rPr>
      </w:pPr>
    </w:p>
    <w:p>
      <w:pPr>
        <w:jc w:val="center"/>
        <w:rPr>
          <w:b/>
          <w:szCs w:val="21"/>
        </w:rPr>
      </w:pPr>
    </w:p>
    <w:p>
      <w:pPr>
        <w:jc w:val="center"/>
        <w:rPr>
          <w:b/>
          <w:szCs w:val="21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"/>
        <w:gridCol w:w="1198"/>
        <w:gridCol w:w="834"/>
        <w:gridCol w:w="434"/>
        <w:gridCol w:w="12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3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  <w:lang w:val="en-US" w:eastAsia="zh-CN"/>
              </w:rPr>
              <w:t>姓    名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</w:rPr>
            </w:pPr>
          </w:p>
        </w:tc>
        <w:tc>
          <w:tcPr>
            <w:tcW w:w="126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  <w:lang w:val="en-US" w:eastAsia="zh-CN"/>
              </w:rPr>
              <w:t>性    别</w:t>
            </w: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3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</w:rPr>
            </w:pPr>
          </w:p>
        </w:tc>
        <w:tc>
          <w:tcPr>
            <w:tcW w:w="126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  <w:lang w:val="en-US" w:eastAsia="zh-CN"/>
              </w:rPr>
              <w:t>参加工作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  <w:lang w:val="en-US" w:eastAsia="zh-CN"/>
              </w:rPr>
              <w:t>时    间</w:t>
            </w: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3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</w:rPr>
            </w:pPr>
          </w:p>
        </w:tc>
        <w:tc>
          <w:tcPr>
            <w:tcW w:w="126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  <w:lang w:val="en-US" w:eastAsia="zh-CN"/>
              </w:rPr>
              <w:t>部    门</w:t>
            </w: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3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  <w:lang w:val="en-US" w:eastAsia="zh-CN"/>
              </w:rPr>
              <w:t>毕业院校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  <w:lang w:val="en-US" w:eastAsia="zh-CN"/>
              </w:rPr>
              <w:t>及 时 间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</w:rPr>
            </w:pPr>
          </w:p>
        </w:tc>
        <w:tc>
          <w:tcPr>
            <w:tcW w:w="126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  <w:lang w:val="en-US" w:eastAsia="zh-CN"/>
              </w:rPr>
              <w:t>所学专业</w:t>
            </w: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  <w:lang w:val="en-US" w:eastAsia="zh-CN"/>
              </w:rPr>
              <w:t>现从事专业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  <w:lang w:val="en-US" w:eastAsia="zh-CN"/>
              </w:rPr>
              <w:t>及所聘专业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  <w:lang w:val="en-US" w:eastAsia="zh-CN"/>
              </w:rPr>
              <w:t>技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18"/>
                <w:szCs w:val="1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  <w:lang w:val="en-US" w:eastAsia="zh-CN"/>
              </w:rPr>
              <w:t>术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18"/>
                <w:szCs w:val="1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  <w:lang w:val="en-US" w:eastAsia="zh-CN"/>
              </w:rPr>
              <w:t>职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18"/>
                <w:szCs w:val="1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  <w:lang w:val="en-US" w:eastAsia="zh-CN"/>
              </w:rPr>
              <w:t>务</w:t>
            </w:r>
          </w:p>
        </w:tc>
        <w:tc>
          <w:tcPr>
            <w:tcW w:w="3759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97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  <w:lang w:val="en-US" w:eastAsia="zh-CN"/>
              </w:rPr>
              <w:t>专业技术资格（职业资格）、专业技术职务变化情况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3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  <w:lang w:val="en-US" w:eastAsia="zh-CN"/>
              </w:rPr>
              <w:t>时    间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  <w:lang w:val="en-US" w:eastAsia="zh-CN"/>
              </w:rPr>
              <w:t>资格授予情况</w:t>
            </w:r>
          </w:p>
        </w:tc>
        <w:tc>
          <w:tcPr>
            <w:tcW w:w="1727" w:type="dxa"/>
            <w:gridSpan w:val="2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  <w:lang w:val="en-US" w:eastAsia="zh-CN"/>
              </w:rPr>
              <w:t>职务聘任情况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3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</w:rPr>
            </w:pPr>
          </w:p>
        </w:tc>
        <w:tc>
          <w:tcPr>
            <w:tcW w:w="1727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3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</w:rPr>
            </w:pPr>
          </w:p>
        </w:tc>
        <w:tc>
          <w:tcPr>
            <w:tcW w:w="1727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3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</w:rPr>
            </w:pPr>
          </w:p>
        </w:tc>
        <w:tc>
          <w:tcPr>
            <w:tcW w:w="1727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Cs w:val="21"/>
                <w:vertAlign w:val="baseline"/>
              </w:rPr>
            </w:pPr>
          </w:p>
        </w:tc>
      </w:tr>
    </w:tbl>
    <w:p>
      <w:pPr>
        <w:jc w:val="center"/>
        <w:rPr>
          <w:b/>
          <w:szCs w:val="21"/>
        </w:rPr>
      </w:pPr>
    </w:p>
    <w:p>
      <w:pPr>
        <w:jc w:val="center"/>
        <w:rPr>
          <w:b/>
          <w:szCs w:val="21"/>
        </w:rPr>
      </w:pPr>
    </w:p>
    <w:p>
      <w:pPr>
        <w:jc w:val="center"/>
        <w:rPr>
          <w:b/>
          <w:szCs w:val="21"/>
        </w:rPr>
      </w:pPr>
    </w:p>
    <w:p>
      <w:pPr>
        <w:jc w:val="center"/>
        <w:rPr>
          <w:b/>
          <w:szCs w:val="21"/>
        </w:rPr>
      </w:pPr>
    </w:p>
    <w:p>
      <w:pPr>
        <w:jc w:val="center"/>
        <w:rPr>
          <w:b/>
          <w:szCs w:val="21"/>
        </w:rPr>
      </w:pPr>
    </w:p>
    <w:p>
      <w:pPr>
        <w:jc w:val="center"/>
        <w:rPr>
          <w:b/>
          <w:szCs w:val="21"/>
        </w:rPr>
      </w:pPr>
    </w:p>
    <w:p>
      <w:pPr>
        <w:jc w:val="center"/>
        <w:rPr>
          <w:b/>
          <w:szCs w:val="21"/>
        </w:rPr>
      </w:pPr>
    </w:p>
    <w:p>
      <w:pPr>
        <w:jc w:val="center"/>
        <w:rPr>
          <w:b/>
          <w:szCs w:val="21"/>
        </w:rPr>
      </w:pPr>
    </w:p>
    <w:p>
      <w:pPr>
        <w:jc w:val="center"/>
        <w:rPr>
          <w:b/>
          <w:szCs w:val="21"/>
        </w:rPr>
      </w:pPr>
    </w:p>
    <w:p>
      <w:pPr>
        <w:jc w:val="center"/>
        <w:rPr>
          <w:b/>
          <w:szCs w:val="21"/>
        </w:rPr>
      </w:pPr>
    </w:p>
    <w:p>
      <w:pPr>
        <w:jc w:val="center"/>
        <w:rPr>
          <w:b/>
          <w:szCs w:val="21"/>
        </w:rPr>
      </w:pPr>
    </w:p>
    <w:p>
      <w:pPr>
        <w:jc w:val="center"/>
        <w:rPr>
          <w:b/>
          <w:szCs w:val="21"/>
        </w:rPr>
      </w:pPr>
    </w:p>
    <w:p>
      <w:pPr>
        <w:jc w:val="center"/>
        <w:rPr>
          <w:b/>
          <w:szCs w:val="21"/>
        </w:rPr>
      </w:pPr>
    </w:p>
    <w:p>
      <w:pPr>
        <w:jc w:val="center"/>
        <w:rPr>
          <w:b/>
          <w:szCs w:val="21"/>
        </w:rPr>
      </w:pPr>
    </w:p>
    <w:p>
      <w:pPr>
        <w:jc w:val="center"/>
        <w:rPr>
          <w:b/>
          <w:szCs w:val="21"/>
        </w:rPr>
      </w:pPr>
    </w:p>
    <w:p>
      <w:pPr>
        <w:jc w:val="center"/>
        <w:rPr>
          <w:b/>
          <w:szCs w:val="21"/>
        </w:rPr>
      </w:pPr>
    </w:p>
    <w:p>
      <w:pPr>
        <w:jc w:val="center"/>
        <w:rPr>
          <w:b/>
          <w:szCs w:val="21"/>
        </w:rPr>
      </w:pPr>
    </w:p>
    <w:p>
      <w:pPr>
        <w:rPr>
          <w:b/>
          <w:szCs w:val="21"/>
        </w:rPr>
      </w:pPr>
      <w:r>
        <w:rPr>
          <w:b/>
          <w:szCs w:val="21"/>
        </w:rPr>
        <w:br w:type="page"/>
      </w:r>
    </w:p>
    <w:p>
      <w:pPr>
        <w:ind w:firstLine="420" w:firstLineChars="0"/>
        <w:jc w:val="center"/>
        <w:rPr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继续教育登记</w:t>
      </w:r>
    </w:p>
    <w:tbl>
      <w:tblPr>
        <w:tblStyle w:val="4"/>
        <w:tblpPr w:leftFromText="180" w:rightFromText="180" w:vertAnchor="page" w:horzAnchor="margin" w:tblpXSpec="center" w:tblpY="2081"/>
        <w:tblW w:w="492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716"/>
        <w:gridCol w:w="1268"/>
        <w:gridCol w:w="1276"/>
        <w:gridCol w:w="21"/>
        <w:gridCol w:w="11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25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主办部门</w:t>
            </w:r>
          </w:p>
        </w:tc>
        <w:tc>
          <w:tcPr>
            <w:tcW w:w="3678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25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办学单位</w:t>
            </w:r>
          </w:p>
        </w:tc>
        <w:tc>
          <w:tcPr>
            <w:tcW w:w="3678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25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学习形式</w:t>
            </w:r>
          </w:p>
        </w:tc>
        <w:tc>
          <w:tcPr>
            <w:tcW w:w="126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9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总学时（分）</w:t>
            </w:r>
          </w:p>
        </w:tc>
        <w:tc>
          <w:tcPr>
            <w:tcW w:w="1113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25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学习时间</w:t>
            </w:r>
          </w:p>
        </w:tc>
        <w:tc>
          <w:tcPr>
            <w:tcW w:w="3678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szCs w:val="21"/>
              </w:rPr>
              <w:t>年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月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  日</w:t>
            </w:r>
            <w:r>
              <w:rPr>
                <w:rFonts w:hint="eastAsia" w:ascii="仿宋_GB2312" w:eastAsia="仿宋_GB2312"/>
                <w:szCs w:val="21"/>
              </w:rPr>
              <w:t>至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szCs w:val="21"/>
              </w:rPr>
              <w:t>年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月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534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学习内容</w:t>
            </w:r>
          </w:p>
        </w:tc>
        <w:tc>
          <w:tcPr>
            <w:tcW w:w="198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科</w:t>
            </w:r>
            <w:r>
              <w:rPr>
                <w:rFonts w:ascii="仿宋_GB2312" w:eastAsia="仿宋_GB2312"/>
                <w:szCs w:val="21"/>
              </w:rPr>
              <w:t xml:space="preserve">   </w:t>
            </w:r>
            <w:r>
              <w:rPr>
                <w:rFonts w:hint="eastAsia" w:ascii="仿宋_GB2312" w:eastAsia="仿宋_GB2312"/>
                <w:szCs w:val="21"/>
              </w:rPr>
              <w:t>目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学时（分）</w:t>
            </w:r>
          </w:p>
        </w:tc>
        <w:tc>
          <w:tcPr>
            <w:tcW w:w="113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 w:val="18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21"/>
              </w:rPr>
              <w:t>考核（考试）</w:t>
            </w:r>
          </w:p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21"/>
              </w:rPr>
              <w:t>结果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exact"/>
        </w:trPr>
        <w:tc>
          <w:tcPr>
            <w:tcW w:w="4928" w:type="dxa"/>
            <w:gridSpan w:val="6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签证单位意见（盖章）</w:t>
            </w:r>
          </w:p>
          <w:p>
            <w:pPr>
              <w:rPr>
                <w:rFonts w:ascii="仿宋_GB2312" w:eastAsia="仿宋_GB2312"/>
                <w:szCs w:val="21"/>
              </w:rPr>
            </w:pPr>
          </w:p>
          <w:p>
            <w:pPr>
              <w:rPr>
                <w:rFonts w:ascii="仿宋_GB2312" w:eastAsia="仿宋_GB2312"/>
                <w:szCs w:val="21"/>
              </w:rPr>
            </w:pPr>
          </w:p>
          <w:p>
            <w:pPr>
              <w:rPr>
                <w:rFonts w:ascii="仿宋_GB2312" w:eastAsia="仿宋_GB2312"/>
                <w:szCs w:val="21"/>
              </w:rPr>
            </w:pPr>
          </w:p>
          <w:p>
            <w:pPr>
              <w:ind w:firstLine="2940" w:firstLineChars="140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年</w:t>
            </w:r>
            <w:r>
              <w:rPr>
                <w:rFonts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Cs w:val="21"/>
              </w:rPr>
              <w:t>月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szCs w:val="21"/>
              </w:rPr>
              <w:t>日</w:t>
            </w:r>
          </w:p>
        </w:tc>
      </w:tr>
    </w:tbl>
    <w:p>
      <w:pPr>
        <w:jc w:val="center"/>
        <w:rPr>
          <w:b/>
          <w:szCs w:val="21"/>
        </w:rPr>
        <w:sectPr>
          <w:pgSz w:w="11906" w:h="16838"/>
          <w:pgMar w:top="1134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jc w:val="both"/>
        <w:rPr>
          <w:rFonts w:hint="default" w:eastAsia="宋体"/>
          <w:b/>
          <w:szCs w:val="21"/>
          <w:lang w:val="en-US" w:eastAsia="zh-CN"/>
        </w:rPr>
      </w:pPr>
    </w:p>
    <w:sectPr>
      <w:pgSz w:w="11906" w:h="16838"/>
      <w:pgMar w:top="1134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1Zjk1N2Q2ZWNlZDM5Y2NiODNiYTM5MWI3Y2IyYTMifQ=="/>
  </w:docVars>
  <w:rsids>
    <w:rsidRoot w:val="00945142"/>
    <w:rsid w:val="00002DFE"/>
    <w:rsid w:val="00020720"/>
    <w:rsid w:val="00037FF4"/>
    <w:rsid w:val="000730EF"/>
    <w:rsid w:val="000A665E"/>
    <w:rsid w:val="000B6704"/>
    <w:rsid w:val="00106615"/>
    <w:rsid w:val="00107A2C"/>
    <w:rsid w:val="00133BC3"/>
    <w:rsid w:val="0023501E"/>
    <w:rsid w:val="00245608"/>
    <w:rsid w:val="0025235E"/>
    <w:rsid w:val="00286AD4"/>
    <w:rsid w:val="00294DBF"/>
    <w:rsid w:val="003049C8"/>
    <w:rsid w:val="00354469"/>
    <w:rsid w:val="0045469F"/>
    <w:rsid w:val="00467A01"/>
    <w:rsid w:val="00471FA2"/>
    <w:rsid w:val="004B11A6"/>
    <w:rsid w:val="004E1E1D"/>
    <w:rsid w:val="00532E66"/>
    <w:rsid w:val="00533E91"/>
    <w:rsid w:val="0053444F"/>
    <w:rsid w:val="0056384F"/>
    <w:rsid w:val="0064266A"/>
    <w:rsid w:val="00644200"/>
    <w:rsid w:val="006B1AF3"/>
    <w:rsid w:val="006E12F7"/>
    <w:rsid w:val="006E71BD"/>
    <w:rsid w:val="00757168"/>
    <w:rsid w:val="007A18A3"/>
    <w:rsid w:val="007B41AF"/>
    <w:rsid w:val="007C691C"/>
    <w:rsid w:val="007C6BC4"/>
    <w:rsid w:val="008152BD"/>
    <w:rsid w:val="00815A28"/>
    <w:rsid w:val="00845A50"/>
    <w:rsid w:val="00852BAE"/>
    <w:rsid w:val="008808BB"/>
    <w:rsid w:val="008B363D"/>
    <w:rsid w:val="008F47DA"/>
    <w:rsid w:val="0093135E"/>
    <w:rsid w:val="00945142"/>
    <w:rsid w:val="009552D7"/>
    <w:rsid w:val="0099450B"/>
    <w:rsid w:val="009B2019"/>
    <w:rsid w:val="009D3D88"/>
    <w:rsid w:val="009F3259"/>
    <w:rsid w:val="009F6C8A"/>
    <w:rsid w:val="00A004BA"/>
    <w:rsid w:val="00A507BF"/>
    <w:rsid w:val="00A667AF"/>
    <w:rsid w:val="00A80A45"/>
    <w:rsid w:val="00B12408"/>
    <w:rsid w:val="00B24414"/>
    <w:rsid w:val="00B5534B"/>
    <w:rsid w:val="00B613FF"/>
    <w:rsid w:val="00B94592"/>
    <w:rsid w:val="00BC50DE"/>
    <w:rsid w:val="00BE2DD3"/>
    <w:rsid w:val="00C6073A"/>
    <w:rsid w:val="00C64DCB"/>
    <w:rsid w:val="00C65280"/>
    <w:rsid w:val="00CC1A57"/>
    <w:rsid w:val="00CD637B"/>
    <w:rsid w:val="00DC24A6"/>
    <w:rsid w:val="00DE0AFF"/>
    <w:rsid w:val="00E237DB"/>
    <w:rsid w:val="00E50E99"/>
    <w:rsid w:val="00E908D6"/>
    <w:rsid w:val="00E9616D"/>
    <w:rsid w:val="00ED0208"/>
    <w:rsid w:val="00F015F0"/>
    <w:rsid w:val="00F05A26"/>
    <w:rsid w:val="00F3532F"/>
    <w:rsid w:val="00F501B4"/>
    <w:rsid w:val="00F75FBB"/>
    <w:rsid w:val="00FA0110"/>
    <w:rsid w:val="00FB27F4"/>
    <w:rsid w:val="00FB72B6"/>
    <w:rsid w:val="00FD249B"/>
    <w:rsid w:val="00FF05F9"/>
    <w:rsid w:val="209B0103"/>
    <w:rsid w:val="2312349C"/>
    <w:rsid w:val="2A3516B6"/>
    <w:rsid w:val="33CC4D33"/>
    <w:rsid w:val="5CB95009"/>
    <w:rsid w:val="66991469"/>
    <w:rsid w:val="66D54342"/>
    <w:rsid w:val="78410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7">
    <w:name w:val="页眉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2"/>
    <w:semiHidden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225</Words>
  <Characters>225</Characters>
  <Lines>10</Lines>
  <Paragraphs>2</Paragraphs>
  <TotalTime>1</TotalTime>
  <ScaleCrop>false</ScaleCrop>
  <LinksUpToDate>false</LinksUpToDate>
  <CharactersWithSpaces>301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2018-07-02T01:06:00Z</dcterms:created>
  <dc:creator>Lenovo</dc:creator>
  <cp:lastModifiedBy>孔东升</cp:lastModifiedBy>
  <cp:lastPrinted>2020-05-13T08:45:00Z</cp:lastPrinted>
  <dcterms:modified xsi:type="dcterms:W3CDTF">2022-06-17T00:51:39Z</dcterms:modified>
  <dc:title>继续教育登记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2DA81E17B1624AA9AE9473D4950899BA</vt:lpwstr>
  </property>
</Properties>
</file>